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E1C" w:rsidRDefault="00812CBD" w:rsidP="00382A10">
      <w:pPr>
        <w:jc w:val="both"/>
      </w:pPr>
      <w:r>
        <w:t xml:space="preserve">Till </w:t>
      </w:r>
      <w:r w:rsidR="007E035F">
        <w:t>Kalle Anka</w:t>
      </w:r>
      <w:r>
        <w:t xml:space="preserve">, </w:t>
      </w:r>
      <w:r w:rsidR="007E035F">
        <w:t>Ankeborg</w:t>
      </w:r>
      <w:r>
        <w:t xml:space="preserve"> 1:</w:t>
      </w:r>
      <w:r w:rsidR="007E035F">
        <w:t>23</w:t>
      </w:r>
      <w:r w:rsidR="00382A10">
        <w:t xml:space="preserve"> </w:t>
      </w:r>
    </w:p>
    <w:p w:rsidR="00812CBD" w:rsidRDefault="00812CBD" w:rsidP="00812CBD"/>
    <w:p w:rsidR="00812CBD" w:rsidRDefault="00812CBD" w:rsidP="00812CBD">
      <w:r>
        <w:t xml:space="preserve">Hej </w:t>
      </w:r>
      <w:r w:rsidR="007E035F">
        <w:t>Kalle</w:t>
      </w:r>
      <w:r>
        <w:t>,</w:t>
      </w:r>
    </w:p>
    <w:p w:rsidR="00812CBD" w:rsidRDefault="005D347B" w:rsidP="00812CBD">
      <w:r>
        <w:t xml:space="preserve">Vi </w:t>
      </w:r>
      <w:r w:rsidR="007E035F">
        <w:t>–</w:t>
      </w:r>
      <w:r>
        <w:t xml:space="preserve"> </w:t>
      </w:r>
      <w:r w:rsidR="007E035F">
        <w:t>Alexander Lukas</w:t>
      </w:r>
      <w:r>
        <w:t xml:space="preserve"> </w:t>
      </w:r>
      <w:r w:rsidR="00812CBD">
        <w:t xml:space="preserve">och </w:t>
      </w:r>
      <w:r w:rsidR="007E035F">
        <w:t>Kajsa Anka</w:t>
      </w:r>
      <w:r>
        <w:t xml:space="preserve"> -</w:t>
      </w:r>
      <w:r w:rsidR="00812CBD">
        <w:t xml:space="preserve"> har samtalat en del de senaste dagarna, efter ditt besked om att du på eget bevåg och utan att meddela oss beställt pumpbyte i vår gemensamma pumpanläggning. Då detta strider mot reglerna om samäganderätt begär vi betänketid för att vi ska hinna fundera över hur vi ska gå vidare. </w:t>
      </w:r>
      <w:r w:rsidR="00382A10">
        <w:t xml:space="preserve">Samäganderätt innebär i korthet att samtliga parter ska vara överens om skötsel och åtgärder, ingen enskild part får ta sådana här beslut på egen hand, såvitt det </w:t>
      </w:r>
      <w:r w:rsidR="00416FD7">
        <w:t xml:space="preserve">inte </w:t>
      </w:r>
      <w:r w:rsidR="00382A10">
        <w:t xml:space="preserve">är en akut åtgärd och andra parter ej går att kontakta. Det är högst tveksamt </w:t>
      </w:r>
      <w:r w:rsidR="00416FD7">
        <w:t>om bytet av en fullt fungerande - om än läckande -</w:t>
      </w:r>
      <w:r w:rsidR="00382A10">
        <w:t xml:space="preserve"> pump är akut. Oavsett det har vi ej kontaktats, vilket varit fullt möjligt.</w:t>
      </w:r>
    </w:p>
    <w:p w:rsidR="00382A10" w:rsidRDefault="00382A10" w:rsidP="00812CBD">
      <w:r>
        <w:t xml:space="preserve">Vi vill redan nu förvarna om att vårt beslut – eller någons av oss- </w:t>
      </w:r>
      <w:r w:rsidR="003C493A">
        <w:t xml:space="preserve">kan </w:t>
      </w:r>
      <w:r>
        <w:t xml:space="preserve">bli att lämna samägandet av </w:t>
      </w:r>
      <w:r w:rsidR="003C493A">
        <w:t>anläggningen och skänka vår/våra andelar av den till övriga part/parter. Det är vår uppfattning att den som lämnar i detta läge ej är skyldig att bidra till kostnaden för ny pump.</w:t>
      </w:r>
    </w:p>
    <w:p w:rsidR="00382A10" w:rsidRDefault="00382A10" w:rsidP="00812CBD">
      <w:r>
        <w:t xml:space="preserve">Som jag förstår är pumpbytet planerat till måndag 29/8 -22. </w:t>
      </w:r>
      <w:r w:rsidR="003C493A">
        <w:t>Jag lämnar till dig att besluta huruvida du vill att bytet ska ske på måndag som planerat</w:t>
      </w:r>
      <w:r w:rsidR="00416FD7">
        <w:t xml:space="preserve">, eller vill skjuta på bytet i väntan på att vi ska hinna ta våra beslut. Oavsett bör du vara beredd på att hela eller en större andel av kostnaden kan komma att falla på dig, om vi eller en av oss beslutar att lämna samägandet av anläggningen. Glöm inte att senast idag meddela </w:t>
      </w:r>
      <w:r w:rsidR="007E035F">
        <w:t>Joakim von Anka</w:t>
      </w:r>
      <w:r w:rsidR="00416FD7">
        <w:t xml:space="preserve"> som ska utföra bytet om du vill att det ska göras på måndag eller om du vill skjuta på det. </w:t>
      </w:r>
      <w:r w:rsidR="007E035F">
        <w:t>Joakim</w:t>
      </w:r>
      <w:r w:rsidR="00416FD7">
        <w:t xml:space="preserve"> är underrättad om </w:t>
      </w:r>
      <w:r w:rsidR="007E035F">
        <w:t>situationen</w:t>
      </w:r>
      <w:r w:rsidR="00416FD7">
        <w:t xml:space="preserve"> och förväntar sig ett besked idag.</w:t>
      </w:r>
    </w:p>
    <w:p w:rsidR="00416FD7" w:rsidRDefault="005D347B" w:rsidP="00812CBD">
      <w:r>
        <w:t>Vi har baserat ovanstående på det servitutsavtal som undertecknades 1989. Om det finns något senare dokument med andra formuleringar som vi inte känner till får du gärna ordna fram en kopia på det.</w:t>
      </w:r>
    </w:p>
    <w:p w:rsidR="00126F36" w:rsidRDefault="005D347B" w:rsidP="00812CBD">
      <w:r>
        <w:t>Detta dokument kommer att överlämnas till dig via MMS till ditt telefonnummer som står i medlemsförteckningen för vägföreningen, samt i fysisk form i din brevlåda och/eller personligen.</w:t>
      </w:r>
      <w:r w:rsidR="007E035F">
        <w:t xml:space="preserve"> Förhoppningsvis går det att ordna underskrift från oss båda under dagen. I annat fall och om det krävs kommer Kajsa att underteckna vid senare tillfälle.</w:t>
      </w:r>
      <w:bookmarkStart w:id="0" w:name="_GoBack"/>
      <w:bookmarkEnd w:id="0"/>
    </w:p>
    <w:p w:rsidR="005D347B" w:rsidRDefault="005D347B" w:rsidP="00812CBD"/>
    <w:p w:rsidR="005D347B" w:rsidRDefault="007E035F" w:rsidP="00812CBD">
      <w:r>
        <w:t>Ankeborg</w:t>
      </w:r>
      <w:r w:rsidR="005D347B">
        <w:t xml:space="preserve"> den 26/8 -22</w:t>
      </w:r>
    </w:p>
    <w:p w:rsidR="005D347B" w:rsidRDefault="005D347B" w:rsidP="00812CBD"/>
    <w:p w:rsidR="005D347B" w:rsidRPr="00812CBD" w:rsidRDefault="007E035F" w:rsidP="00812CBD">
      <w:r>
        <w:t>Alexander Lukas</w:t>
      </w:r>
      <w:r w:rsidR="00126F36">
        <w:t>, Ankeborg 4:56</w:t>
      </w:r>
      <w:r w:rsidR="00126F36">
        <w:tab/>
      </w:r>
      <w:r w:rsidR="00126F36">
        <w:tab/>
        <w:t>Kajsa Anka, Ankeborg 7:89</w:t>
      </w:r>
    </w:p>
    <w:sectPr w:rsidR="005D347B" w:rsidRPr="00812C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CBD"/>
    <w:rsid w:val="00126F36"/>
    <w:rsid w:val="00382A10"/>
    <w:rsid w:val="003C493A"/>
    <w:rsid w:val="00416FD7"/>
    <w:rsid w:val="005D347B"/>
    <w:rsid w:val="007E035F"/>
    <w:rsid w:val="00812CBD"/>
    <w:rsid w:val="008F0E1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521A5"/>
  <w15:chartTrackingRefBased/>
  <w15:docId w15:val="{BE4619AF-0BA4-4CE2-A3AF-DFADB267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356</Words>
  <Characters>1888</Characters>
  <Application>Microsoft Office Word</Application>
  <DocSecurity>0</DocSecurity>
  <Lines>15</Lines>
  <Paragraphs>4</Paragraphs>
  <ScaleCrop>false</ScaleCrop>
  <HeadingPairs>
    <vt:vector size="2" baseType="variant">
      <vt:variant>
        <vt:lpstr>Rubrik</vt:lpstr>
      </vt:variant>
      <vt:variant>
        <vt:i4>1</vt:i4>
      </vt:variant>
    </vt:vector>
  </HeadingPairs>
  <TitlesOfParts>
    <vt:vector size="1" baseType="lpstr">
      <vt:lpstr/>
    </vt:vector>
  </TitlesOfParts>
  <Company>Bravida</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Rystrand Tomas (Bravida)</dc:creator>
  <cp:keywords/>
  <dc:description/>
  <cp:lastModifiedBy>Rystrand Tomas (Bravida)</cp:lastModifiedBy>
  <cp:revision>3</cp:revision>
  <dcterms:created xsi:type="dcterms:W3CDTF">2022-08-26T07:02:00Z</dcterms:created>
  <dcterms:modified xsi:type="dcterms:W3CDTF">2022-08-26T07:04:00Z</dcterms:modified>
</cp:coreProperties>
</file>