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012A" w:rsidRDefault="004E012A">
      <w:bookmarkStart w:id="0" w:name="_GoBack"/>
      <w:r>
        <w:rPr>
          <w:noProof/>
          <w:lang w:eastAsia="sv-SE"/>
        </w:rPr>
        <w:drawing>
          <wp:inline distT="0" distB="0" distL="0" distR="0">
            <wp:extent cx="9230173" cy="55816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8363" cy="5586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653EEF" w:rsidRDefault="00653EEF"/>
    <w:sectPr w:rsidR="00653EEF" w:rsidSect="004E012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012A"/>
    <w:rsid w:val="004E012A"/>
    <w:rsid w:val="0065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E939AA-6A50-4EE8-8FCE-4CD3BBFCD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Azets AS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 Lien</dc:creator>
  <cp:keywords/>
  <dc:description/>
  <cp:lastModifiedBy>Beatrice Lien</cp:lastModifiedBy>
  <cp:revision>1</cp:revision>
  <dcterms:created xsi:type="dcterms:W3CDTF">2021-10-18T18:42:00Z</dcterms:created>
  <dcterms:modified xsi:type="dcterms:W3CDTF">2021-10-18T18:42:00Z</dcterms:modified>
</cp:coreProperties>
</file>