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Rubrik"/>
        <w:bidi w:val="0"/>
      </w:pPr>
      <w:r>
        <w:rPr>
          <w:rtl w:val="0"/>
        </w:rPr>
        <w:t>Michael Hudson om euron utan Tyskland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Style w:val="Hyperlink.0"/>
          <w:rFonts w:ascii="Times New Roman" w:cs="Times New Roman" w:hAnsi="Times New Roman" w:eastAsia="Times New Roman"/>
          <w:sz w:val="30"/>
          <w:szCs w:val="30"/>
        </w:rPr>
        <w:fldChar w:fldCharType="begin" w:fldLock="0"/>
      </w:r>
      <w:r>
        <w:rPr>
          <w:rStyle w:val="Hyperlink.0"/>
          <w:rFonts w:ascii="Times New Roman" w:cs="Times New Roman" w:hAnsi="Times New Roman" w:eastAsia="Times New Roman"/>
          <w:sz w:val="30"/>
          <w:szCs w:val="30"/>
        </w:rPr>
        <w:instrText xml:space="preserve"> HYPERLINK "https://www.nakedcapitalism.com/2022/09/michael-hudson-on-the-euro-without-germany.html"</w:instrText>
      </w:r>
      <w:r>
        <w:rPr>
          <w:rStyle w:val="Hyperlink.0"/>
          <w:rFonts w:ascii="Times New Roman" w:cs="Times New Roman" w:hAnsi="Times New Roman" w:eastAsia="Times New Roman"/>
          <w:sz w:val="30"/>
          <w:szCs w:val="30"/>
        </w:rPr>
        <w:fldChar w:fldCharType="separate" w:fldLock="0"/>
      </w:r>
      <w:r>
        <w:rPr>
          <w:rStyle w:val="Hyperlink.0"/>
          <w:rFonts w:ascii="Times New Roman" w:hAnsi="Times New Roman"/>
          <w:sz w:val="30"/>
          <w:szCs w:val="30"/>
          <w:rtl w:val="0"/>
          <w:lang w:val="en-US"/>
        </w:rPr>
        <w:t>https://www.nakedcapitalism.com/2022/09/michael-hudson-on-the-euro-without-germany.html</w:t>
      </w:r>
      <w:r>
        <w:rPr>
          <w:rFonts w:ascii="Times New Roman" w:cs="Times New Roman" w:hAnsi="Times New Roman" w:eastAsia="Times New Roman"/>
          <w:sz w:val="30"/>
          <w:szCs w:val="30"/>
        </w:rPr>
        <w:fldChar w:fldCharType="end" w:fldLock="0"/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  <w:lang w:val="sv-SE"/>
        </w:rPr>
        <w:t>Publicerat</w:t>
      </w:r>
      <w:r>
        <w:rPr>
          <w:rFonts w:ascii="Times New Roman" w:hAnsi="Times New Roman"/>
          <w:sz w:val="30"/>
          <w:szCs w:val="30"/>
          <w:rtl w:val="0"/>
          <w:lang w:val="de-DE"/>
        </w:rPr>
        <w:t xml:space="preserve"> den 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30 </w:t>
      </w:r>
      <w:r>
        <w:rPr>
          <w:rFonts w:ascii="Times New Roman" w:hAnsi="Times New Roman"/>
          <w:sz w:val="30"/>
          <w:szCs w:val="30"/>
          <w:rtl w:val="0"/>
        </w:rPr>
        <w:t>September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 </w:t>
      </w:r>
      <w:r>
        <w:rPr>
          <w:rFonts w:ascii="Times New Roman" w:hAnsi="Times New Roman"/>
          <w:sz w:val="30"/>
          <w:szCs w:val="30"/>
          <w:rtl w:val="0"/>
        </w:rPr>
        <w:t>2022</w:t>
      </w:r>
      <w:r>
        <w:rPr>
          <w:rFonts w:ascii="Times New Roman" w:hAnsi="Times New Roman"/>
          <w:sz w:val="30"/>
          <w:szCs w:val="30"/>
          <w:rtl w:val="0"/>
          <w:lang w:val="sv-SE"/>
        </w:rPr>
        <w:t>,</w:t>
      </w:r>
      <w:r>
        <w:rPr>
          <w:rFonts w:ascii="Times New Roman" w:hAnsi="Times New Roman"/>
          <w:sz w:val="30"/>
          <w:szCs w:val="30"/>
          <w:rtl w:val="0"/>
        </w:rPr>
        <w:t xml:space="preserve"> av Conor Gallagher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b w:val="1"/>
          <w:bCs w:val="1"/>
          <w:sz w:val="30"/>
          <w:szCs w:val="30"/>
          <w:rtl w:val="0"/>
        </w:rPr>
        <w:t>Conor:</w:t>
      </w:r>
      <w:r>
        <w:rPr>
          <w:rFonts w:ascii="Times New Roman" w:hAnsi="Times New Roman"/>
          <w:sz w:val="30"/>
          <w:szCs w:val="30"/>
          <w:rtl w:val="0"/>
        </w:rPr>
        <w:t xml:space="preserve"> 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  <w:lang w:val="sv-SE"/>
        </w:rPr>
        <w:t>Tysklands snabba underg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en-US"/>
        </w:rPr>
        <w:t>ng p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minner mig om den tyska underr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da-DK"/>
        </w:rPr>
        <w:t>ttelseagenten Bachmann i "A Most Wanted Man". Han f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r intrycket att han arbetar </w:t>
      </w:r>
      <w:r>
        <w:rPr>
          <w:rFonts w:ascii="Times New Roman" w:hAnsi="Times New Roman"/>
          <w:sz w:val="30"/>
          <w:szCs w:val="30"/>
          <w:rtl w:val="0"/>
          <w:lang w:val="sv-SE"/>
        </w:rPr>
        <w:t>j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msides med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 CIA och den brittiska underr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ttelsetj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nsten, men inser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 sent att han har blivit lurad hela tiden.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  <w:lang w:val="sv-SE"/>
        </w:rPr>
        <w:t>Hudson g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r till botten med vad Tysklands </w:t>
      </w:r>
      <w:r>
        <w:rPr>
          <w:rFonts w:ascii="Times New Roman" w:hAnsi="Times New Roman"/>
          <w:sz w:val="30"/>
          <w:szCs w:val="30"/>
          <w:rtl w:val="0"/>
          <w:lang w:val="sv-SE"/>
        </w:rPr>
        <w:t>nedg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ng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 kommer att betyda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 euron och vilka alternativ som finns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fr-FR"/>
        </w:rPr>
        <w:t>r l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nderna i det globala syd och Eurasien</w:t>
      </w:r>
      <w:r>
        <w:rPr>
          <w:rFonts w:ascii="Times New Roman" w:hAnsi="Times New Roman"/>
          <w:sz w:val="30"/>
          <w:szCs w:val="30"/>
          <w:rtl w:val="0"/>
          <w:lang w:val="sv-SE"/>
        </w:rPr>
        <w:t>,</w:t>
      </w:r>
      <w:r>
        <w:rPr>
          <w:rFonts w:ascii="Times New Roman" w:hAnsi="Times New Roman"/>
          <w:sz w:val="30"/>
          <w:szCs w:val="30"/>
          <w:rtl w:val="0"/>
        </w:rPr>
        <w:t xml:space="preserve"> n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fr-FR"/>
        </w:rPr>
        <w:t>r de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rs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ker st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upp mot USA:s hegemoni.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30"/>
          <w:szCs w:val="30"/>
        </w:rPr>
      </w:pPr>
      <w:r>
        <w:rPr>
          <w:rFonts w:ascii="Times New Roman" w:hAnsi="Times New Roman"/>
          <w:b w:val="1"/>
          <w:bCs w:val="1"/>
          <w:i w:val="1"/>
          <w:iCs w:val="1"/>
          <w:sz w:val="30"/>
          <w:szCs w:val="30"/>
          <w:rtl w:val="0"/>
          <w:lang w:val="sv-SE"/>
        </w:rPr>
        <w:t xml:space="preserve">Av Michael Hudson, forskningsprofessor i ekonomi vid University of Missouri, Kansas City, och forskarassistent vid Levy Economics Institute of Bard College. Hans senaste bok </w:t>
      </w:r>
      <w:r>
        <w:rPr>
          <w:rFonts w:ascii="Times New Roman" w:hAnsi="Times New Roman" w:hint="default"/>
          <w:b w:val="1"/>
          <w:bCs w:val="1"/>
          <w:i w:val="1"/>
          <w:iCs w:val="1"/>
          <w:sz w:val="30"/>
          <w:szCs w:val="30"/>
          <w:rtl w:val="0"/>
        </w:rPr>
        <w:t>ä</w:t>
      </w:r>
      <w:r>
        <w:rPr>
          <w:rFonts w:ascii="Times New Roman" w:hAnsi="Times New Roman"/>
          <w:b w:val="1"/>
          <w:bCs w:val="1"/>
          <w:i w:val="1"/>
          <w:iCs w:val="1"/>
          <w:sz w:val="30"/>
          <w:szCs w:val="30"/>
          <w:rtl w:val="0"/>
        </w:rPr>
        <w:t xml:space="preserve">r </w:t>
      </w:r>
      <w:r>
        <w:rPr>
          <w:rStyle w:val="Hyperlink.1"/>
          <w:rFonts w:ascii="Times New Roman" w:cs="Times New Roman" w:hAnsi="Times New Roman" w:eastAsia="Times New Roman"/>
          <w:b w:val="1"/>
          <w:bCs w:val="1"/>
          <w:i w:val="1"/>
          <w:iCs w:val="1"/>
          <w:sz w:val="30"/>
          <w:szCs w:val="30"/>
        </w:rPr>
        <w:fldChar w:fldCharType="begin" w:fldLock="0"/>
      </w:r>
      <w:r>
        <w:rPr>
          <w:rStyle w:val="Hyperlink.1"/>
          <w:rFonts w:ascii="Times New Roman" w:cs="Times New Roman" w:hAnsi="Times New Roman" w:eastAsia="Times New Roman"/>
          <w:b w:val="1"/>
          <w:bCs w:val="1"/>
          <w:i w:val="1"/>
          <w:iCs w:val="1"/>
          <w:sz w:val="30"/>
          <w:szCs w:val="30"/>
        </w:rPr>
        <w:instrText xml:space="preserve"> HYPERLINK "https://www.amazon.com/Destiny-Civilization-Capitalism-Industrial-Socialism/dp/3949546065/ref=pd_lpo_3?pd_rd_i=3949546065&amp;psc=1"</w:instrText>
      </w:r>
      <w:r>
        <w:rPr>
          <w:rStyle w:val="Hyperlink.1"/>
          <w:rFonts w:ascii="Times New Roman" w:cs="Times New Roman" w:hAnsi="Times New Roman" w:eastAsia="Times New Roman"/>
          <w:b w:val="1"/>
          <w:bCs w:val="1"/>
          <w:i w:val="1"/>
          <w:iCs w:val="1"/>
          <w:sz w:val="30"/>
          <w:szCs w:val="30"/>
        </w:rPr>
        <w:fldChar w:fldCharType="separate" w:fldLock="0"/>
      </w:r>
      <w:r>
        <w:rPr>
          <w:rStyle w:val="Hyperlink.1"/>
          <w:rFonts w:ascii="Times New Roman" w:hAnsi="Times New Roman"/>
          <w:b w:val="1"/>
          <w:bCs w:val="1"/>
          <w:i w:val="1"/>
          <w:iCs w:val="1"/>
          <w:sz w:val="30"/>
          <w:szCs w:val="30"/>
          <w:rtl w:val="0"/>
          <w:lang w:val="en-US"/>
        </w:rPr>
        <w:t>The Destiny of Civilization</w:t>
      </w:r>
      <w:r>
        <w:rPr>
          <w:rFonts w:ascii="Times New Roman" w:cs="Times New Roman" w:hAnsi="Times New Roman" w:eastAsia="Times New Roman"/>
          <w:b w:val="1"/>
          <w:bCs w:val="1"/>
          <w:i w:val="1"/>
          <w:iCs w:val="1"/>
          <w:sz w:val="30"/>
          <w:szCs w:val="30"/>
        </w:rPr>
        <w:fldChar w:fldCharType="end" w:fldLock="0"/>
      </w:r>
      <w:r>
        <w:rPr>
          <w:rFonts w:ascii="Times New Roman" w:hAnsi="Times New Roman"/>
          <w:b w:val="1"/>
          <w:bCs w:val="1"/>
          <w:i w:val="1"/>
          <w:iCs w:val="1"/>
          <w:sz w:val="30"/>
          <w:szCs w:val="30"/>
          <w:rtl w:val="0"/>
        </w:rPr>
        <w:t>.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  <w:lang w:val="de-DE"/>
        </w:rPr>
        <w:t>Reaktionen p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sabotaget av tre av de fyra Nord Stream 1- och 2-r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rledningarna p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fyra platser m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</w:rPr>
        <w:t>ndagen den 26 september har fokuserat p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spekulationer om vem som gjorde det och om Nato kommer att g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ra ett seri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en-US"/>
        </w:rPr>
        <w:t>st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rs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k att ta reda p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</w:rPr>
        <w:t>svaret. Men i st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llet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da-DK"/>
        </w:rPr>
        <w:t xml:space="preserve">r panik har det </w:t>
      </w:r>
      <w:r>
        <w:rPr>
          <w:rFonts w:ascii="Times New Roman" w:hAnsi="Times New Roman"/>
          <w:sz w:val="30"/>
          <w:szCs w:val="30"/>
          <w:rtl w:val="0"/>
          <w:lang w:val="sv-SE"/>
        </w:rPr>
        <w:t>h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rts</w:t>
      </w:r>
      <w:r>
        <w:rPr>
          <w:rFonts w:ascii="Times New Roman" w:hAnsi="Times New Roman"/>
          <w:sz w:val="30"/>
          <w:szCs w:val="30"/>
          <w:rtl w:val="0"/>
        </w:rPr>
        <w:t xml:space="preserve"> en stor suck av diplomatisk l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ttnad, till och med lugn. Genom att st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nga av dessa r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rledningar upph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pt-PT"/>
        </w:rPr>
        <w:t>r os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kerheten och oron hos USA:s och Natos diplomater</w:t>
      </w:r>
      <w:r>
        <w:rPr>
          <w:rFonts w:ascii="Times New Roman" w:hAnsi="Times New Roman"/>
          <w:sz w:val="30"/>
          <w:szCs w:val="30"/>
          <w:rtl w:val="0"/>
          <w:lang w:val="sv-SE"/>
        </w:rPr>
        <w:t>,</w:t>
      </w:r>
      <w:r>
        <w:rPr>
          <w:rFonts w:ascii="Times New Roman" w:hAnsi="Times New Roman"/>
          <w:sz w:val="30"/>
          <w:szCs w:val="30"/>
          <w:rtl w:val="0"/>
        </w:rPr>
        <w:t xml:space="preserve"> </w:t>
      </w:r>
      <w:r>
        <w:rPr>
          <w:rFonts w:ascii="Times New Roman" w:hAnsi="Times New Roman"/>
          <w:sz w:val="30"/>
          <w:szCs w:val="30"/>
          <w:rtl w:val="0"/>
          <w:lang w:val="sv-SE"/>
        </w:rPr>
        <w:t>vilken</w:t>
      </w:r>
      <w:r>
        <w:rPr>
          <w:rFonts w:ascii="Times New Roman" w:hAnsi="Times New Roman"/>
          <w:sz w:val="30"/>
          <w:szCs w:val="30"/>
          <w:rtl w:val="0"/>
        </w:rPr>
        <w:t xml:space="preserve"> n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stan n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dde en krisproportion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reg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ende vecka, d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stora demonstrationer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gde rum i Tyskland med krav p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att sanktionerna ska upph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ra och att Nord Stream 2 ska tas i drift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 att l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sa energibristen.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  <w:lang w:val="sv-SE"/>
        </w:rPr>
        <w:t>Den tyska allm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nheten b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rjade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rst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vad det innebar att deras st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</w:rPr>
        <w:t>lf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retag, g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dselmedelsf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retag, glasf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retag och toalettpappersf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retag st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ngde ner. Dessa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retag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ruts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g att de skulle tvingas l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gga ner sin verksamhet helt och h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llet - eller flytta verksamheten till USA - om Tyskland inte drog sig ur handels- och valutasanktionerna mot Ryssland och till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t gas- och oljeimporten att 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terupptas, och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rmodligen att minska fr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n den astronomiska 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tta- till tiofaldiga </w:t>
      </w:r>
      <w:r>
        <w:rPr>
          <w:rFonts w:ascii="Times New Roman" w:hAnsi="Times New Roman"/>
          <w:sz w:val="30"/>
          <w:szCs w:val="30"/>
          <w:rtl w:val="0"/>
          <w:lang w:val="sv-SE"/>
        </w:rPr>
        <w:t>pris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kningen.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 w:hint="default"/>
          <w:sz w:val="30"/>
          <w:szCs w:val="30"/>
          <w:rtl w:val="0"/>
          <w:lang w:val="sv-SE"/>
        </w:rPr>
        <w:t>Ä</w:t>
      </w:r>
      <w:r>
        <w:rPr>
          <w:rFonts w:ascii="Times New Roman" w:hAnsi="Times New Roman"/>
          <w:sz w:val="30"/>
          <w:szCs w:val="30"/>
          <w:rtl w:val="0"/>
        </w:rPr>
        <w:t>nd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hade utrikesministeriets h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k</w:t>
      </w:r>
      <w:r>
        <w:rPr>
          <w:rFonts w:ascii="Times New Roman" w:hAnsi="Times New Roman"/>
          <w:sz w:val="30"/>
          <w:szCs w:val="30"/>
          <w:rtl w:val="0"/>
          <w:lang w:val="sv-SE"/>
        </w:rPr>
        <w:t>,</w:t>
      </w:r>
      <w:r>
        <w:rPr>
          <w:rFonts w:ascii="Times New Roman" w:hAnsi="Times New Roman"/>
          <w:sz w:val="30"/>
          <w:szCs w:val="30"/>
          <w:rtl w:val="0"/>
        </w:rPr>
        <w:t xml:space="preserve"> Victoria Nuland</w:t>
      </w:r>
      <w:r>
        <w:rPr>
          <w:rFonts w:ascii="Times New Roman" w:hAnsi="Times New Roman"/>
          <w:sz w:val="30"/>
          <w:szCs w:val="30"/>
          <w:rtl w:val="0"/>
          <w:lang w:val="sv-SE"/>
        </w:rPr>
        <w:t>,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 redan i januari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rklarat att "p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ett eller annat s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tt kommer Nord Stream 2 inte att g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vidare" om Ryssland svarade p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</w:rPr>
        <w:t>Natos/Ukraina p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skyndade milit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ra attacker mot de rysktalande 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stra oblasterna. President Biden st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dde USA:s insisterande den 7 februari och lovade att "det inte l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ngre kommer att finnas n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</w:rPr>
        <w:t>got Nord Stream 2". Vi kommer att s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tta stopp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 det. ... Jag lovar er att vi kommer att kunna g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da-DK"/>
        </w:rPr>
        <w:t>ra det".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</w:rPr>
        <w:t>De flesta observat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rer antog helt enkelt att dessa uttalanden 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terspeglade det uppenbara faktum att tyska politiker var helt och h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llet i USA/Nato:s </w:t>
      </w:r>
      <w:r>
        <w:rPr>
          <w:rFonts w:ascii="Times New Roman" w:hAnsi="Times New Roman"/>
          <w:sz w:val="30"/>
          <w:szCs w:val="30"/>
          <w:rtl w:val="0"/>
          <w:lang w:val="sv-SE"/>
        </w:rPr>
        <w:t>v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ld</w:t>
      </w:r>
      <w:r>
        <w:rPr>
          <w:rFonts w:ascii="Times New Roman" w:hAnsi="Times New Roman"/>
          <w:sz w:val="30"/>
          <w:szCs w:val="30"/>
          <w:rtl w:val="0"/>
          <w:lang w:val="nl-NL"/>
        </w:rPr>
        <w:t>. De h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ll fast vid sin v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gran att godk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nna Nord Stream 2, och Kanada lade snart beslag p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de-DE"/>
        </w:rPr>
        <w:t>de Siemens-</w:t>
      </w:r>
      <w:r>
        <w:rPr>
          <w:rFonts w:ascii="Times New Roman" w:hAnsi="Times New Roman"/>
          <w:sz w:val="30"/>
          <w:szCs w:val="30"/>
          <w:rtl w:val="0"/>
          <w:lang w:val="sv-SE"/>
        </w:rPr>
        <w:t>turbiner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 som beh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da-DK"/>
        </w:rPr>
        <w:t>vdes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 att skicka gas genom Nord Stream 1. Detta verkade l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sa fr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gan tills den tyska industrin - och ett 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kande antal v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ljare - slutligen b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rjade ber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kna exakt vad en blockering av rysk gas skulle inneb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ra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 Tysklands industrif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 xml:space="preserve">retag. 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  <w:lang w:val="sv-SE"/>
        </w:rPr>
        <w:t>Tysklands vilja att sj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da-DK"/>
        </w:rPr>
        <w:t>lv inf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ra en ekonomisk depression vacklade - dock inte dess politiker eller EU-byr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kratin. Om de tyska beslutsfattarna skulle s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tta de tyska aff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rsintressena och levnadsstandarden i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rsta rummet skulle Natos gemensamma sanktioner och den nya kalla krigsfronten brytas. Italien och Frankrike skulle kunna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lja efter. Denna mardr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m om europeiskt diplomatiskt oberoende gjorde det br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dskande att </w:t>
      </w:r>
      <w:r>
        <w:rPr>
          <w:rFonts w:ascii="Times New Roman" w:hAnsi="Times New Roman"/>
          <w:sz w:val="30"/>
          <w:szCs w:val="30"/>
          <w:rtl w:val="0"/>
          <w:lang w:val="sv-SE"/>
        </w:rPr>
        <w:t>vrida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 de antiryska sanktionerna ur h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nderna p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den demokratiska politiken och l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sa fr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gan genom att sabotera de tv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</w:rPr>
        <w:t>r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rledningarna. Trots att det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da-DK"/>
        </w:rPr>
        <w:t>r en v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</w:rPr>
        <w:t xml:space="preserve">ldshandling har det 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de-DE"/>
        </w:rPr>
        <w:t>terst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llt lugnet i de internationella diplomatiska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rbindelserna mellan amerikanska och tyska politiker. 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  <w:lang w:val="sv-SE"/>
        </w:rPr>
        <w:t>Det finns inte l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ngre n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</w:rPr>
        <w:t>gon os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kerhet om huruvida Europa kommer att bryta sig loss fr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</w:rPr>
        <w:t>n USA:s m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</w:rPr>
        <w:t>l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r det nya kalla kriget genom att 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teruppr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 xml:space="preserve">tta 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msesidig handel och investeringar med Ryssland. Det alternativet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 nu uteslutet. Hotet om att Europa skulle bryta sig loss fr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n USA/NATO:s handels- och finansiella sanktioner mot Ryssland har l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en-US"/>
        </w:rPr>
        <w:t>sts, till synes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 xml:space="preserve">r 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versk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dlig framtid, eftersom Ryssland har meddelat att n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 gastrycket sjunker i tre av de fyra r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rledningarna kommer infusionen av saltvatten att o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terkalleligt korrodera r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ren. (</w:t>
      </w:r>
      <w:r>
        <w:rPr>
          <w:rFonts w:ascii="Times New Roman" w:hAnsi="Times New Roman"/>
          <w:i w:val="1"/>
          <w:iCs w:val="1"/>
          <w:sz w:val="30"/>
          <w:szCs w:val="30"/>
          <w:rtl w:val="0"/>
          <w:lang w:val="de-DE"/>
        </w:rPr>
        <w:t>Tagesspiegel</w:t>
      </w:r>
      <w:r>
        <w:rPr>
          <w:rFonts w:ascii="Times New Roman" w:hAnsi="Times New Roman"/>
          <w:sz w:val="30"/>
          <w:szCs w:val="30"/>
          <w:rtl w:val="0"/>
        </w:rPr>
        <w:t xml:space="preserve">, 28 september.) 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Rubrik 2"/>
        <w:bidi w:val="0"/>
      </w:pPr>
      <w:r>
        <w:rPr>
          <w:rtl w:val="0"/>
        </w:rPr>
        <w:t>Vart tar euron och dollarn v</w:t>
      </w:r>
      <w:r>
        <w:rPr>
          <w:rtl w:val="0"/>
        </w:rPr>
        <w:t>ä</w:t>
      </w:r>
      <w:r>
        <w:rPr>
          <w:rtl w:val="0"/>
          <w:lang w:val="de-DE"/>
        </w:rPr>
        <w:t>gen h</w:t>
      </w:r>
      <w:r>
        <w:rPr>
          <w:rtl w:val="0"/>
        </w:rPr>
        <w:t>ä</w:t>
      </w:r>
      <w:r>
        <w:rPr>
          <w:rtl w:val="0"/>
        </w:rPr>
        <w:t>rifr</w:t>
      </w:r>
      <w:r>
        <w:rPr>
          <w:rtl w:val="0"/>
          <w:lang w:val="da-DK"/>
        </w:rPr>
        <w:t>å</w:t>
      </w:r>
      <w:r>
        <w:rPr>
          <w:rtl w:val="0"/>
        </w:rPr>
        <w:t>n?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</w:rPr>
        <w:t>N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 man ser hur denna handels</w:t>
      </w:r>
      <w:r>
        <w:rPr>
          <w:rFonts w:ascii="Times New Roman" w:hAnsi="Times New Roman"/>
          <w:sz w:val="30"/>
          <w:szCs w:val="30"/>
          <w:rtl w:val="0"/>
          <w:lang w:val="sv-SE"/>
        </w:rPr>
        <w:t>-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”</w:t>
      </w:r>
      <w:r>
        <w:rPr>
          <w:rFonts w:ascii="Times New Roman" w:hAnsi="Times New Roman"/>
          <w:sz w:val="30"/>
          <w:szCs w:val="30"/>
          <w:rtl w:val="0"/>
        </w:rPr>
        <w:t>l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sning" kommer att omforma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rh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llandet mellan den amerikanska dollarn och euron kan man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rst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varf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 de till synes uppenbara konsekvenserna av att Tyskland, Italien och andra europeiska ekonomier bryter handelsf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rbindelserna med Ryssland inte har diskuterats 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ppet. "Sanktionsdebatten" har l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sts genom en tysk och faktiskt europeisk ekonomisk krasch.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 Europa kommer n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it-IT"/>
        </w:rPr>
        <w:t xml:space="preserve">sta 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rtionde att bli en katastrof. Det </w:t>
      </w:r>
      <w:r>
        <w:rPr>
          <w:rFonts w:ascii="Times New Roman" w:hAnsi="Times New Roman"/>
          <w:sz w:val="30"/>
          <w:szCs w:val="30"/>
          <w:rtl w:val="0"/>
          <w:lang w:val="sv-SE"/>
        </w:rPr>
        <w:t>kommer kanske att</w:t>
      </w:r>
      <w:r>
        <w:rPr>
          <w:rFonts w:ascii="Times New Roman" w:hAnsi="Times New Roman"/>
          <w:sz w:val="30"/>
          <w:szCs w:val="30"/>
          <w:rtl w:val="0"/>
        </w:rPr>
        <w:t xml:space="preserve"> </w:t>
      </w:r>
      <w:r>
        <w:rPr>
          <w:rFonts w:ascii="Times New Roman" w:hAnsi="Times New Roman"/>
          <w:sz w:val="30"/>
          <w:szCs w:val="30"/>
          <w:rtl w:val="0"/>
          <w:lang w:val="sv-SE"/>
        </w:rPr>
        <w:t>h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ras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 beskyllningar mot det pris som betalats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 att l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</w:rPr>
        <w:t xml:space="preserve">ta </w:t>
      </w:r>
      <w:r>
        <w:rPr>
          <w:rFonts w:ascii="Times New Roman" w:hAnsi="Times New Roman"/>
          <w:sz w:val="30"/>
          <w:szCs w:val="30"/>
          <w:rtl w:val="0"/>
          <w:lang w:val="sv-SE"/>
        </w:rPr>
        <w:t>dess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 handelsdiplomati dikteras av Nato, men det finns inget som Europa kan g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 xml:space="preserve">ra 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</w:rPr>
        <w:t>t saken. Ingen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rv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ntar sig (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nnu) att det ska g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</w:rPr>
        <w:t>med i Shanghai Cooperation Organization. Det som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rv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pt-PT"/>
        </w:rPr>
        <w:t xml:space="preserve">ntas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 att dess levnadsstandard kommer att sjunka.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  <w:lang w:val="sv-SE"/>
        </w:rPr>
        <w:t>Tysklands industriexport var den viktigaste faktorn som st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nl-NL"/>
        </w:rPr>
        <w:t>dde eurons v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 xml:space="preserve">xelkurs. Den stora </w:t>
      </w:r>
      <w:r>
        <w:rPr>
          <w:rFonts w:ascii="Times New Roman" w:hAnsi="Times New Roman"/>
          <w:sz w:val="30"/>
          <w:szCs w:val="30"/>
          <w:rtl w:val="0"/>
          <w:lang w:val="sv-SE"/>
        </w:rPr>
        <w:t>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rdelen</w:t>
      </w:r>
      <w:r>
        <w:rPr>
          <w:rFonts w:ascii="Times New Roman" w:hAnsi="Times New Roman"/>
          <w:sz w:val="30"/>
          <w:szCs w:val="30"/>
          <w:rtl w:val="0"/>
        </w:rPr>
        <w:t xml:space="preserve">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 Tyskland att g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</w:rPr>
        <w:t>fr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de-DE"/>
        </w:rPr>
        <w:t>n Deutsche Mark till euron var att undvika att dess export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verskott skulle driva upp D-markens v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xelkurs till en punkt d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r tyska produkter skulle priss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ttas ut fr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de-DE"/>
        </w:rPr>
        <w:t>n v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rldsmarknaden. Att utvidga valutan till att omfatta Grekland, Italien, Portugal, Spanien och andra l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nder med underskott i betalningsbalansen skulle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rhindra att valutan stiger kraftigt. Och det skulle skydda den tyska industrins konkurrenskraft.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  <w:lang w:val="sv-SE"/>
        </w:rPr>
        <w:t>Efter att euron inf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fr-FR"/>
        </w:rPr>
        <w:t>rdes 1999</w:t>
      </w:r>
      <w:r>
        <w:rPr>
          <w:rFonts w:ascii="Times New Roman" w:hAnsi="Times New Roman"/>
          <w:sz w:val="30"/>
          <w:szCs w:val="30"/>
          <w:rtl w:val="0"/>
          <w:lang w:val="sv-SE"/>
        </w:rPr>
        <w:t>,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 till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 kursen</w:t>
      </w:r>
      <w:r>
        <w:rPr>
          <w:rFonts w:ascii="Times New Roman" w:hAnsi="Times New Roman"/>
          <w:sz w:val="30"/>
          <w:szCs w:val="30"/>
          <w:rtl w:val="0"/>
        </w:rPr>
        <w:t xml:space="preserve"> 1,12 dollar</w:t>
      </w:r>
      <w:r>
        <w:rPr>
          <w:rFonts w:ascii="Times New Roman" w:hAnsi="Times New Roman"/>
          <w:sz w:val="30"/>
          <w:szCs w:val="30"/>
          <w:rtl w:val="0"/>
          <w:lang w:val="sv-SE"/>
        </w:rPr>
        <w:t>,</w:t>
      </w:r>
      <w:r>
        <w:rPr>
          <w:rFonts w:ascii="Times New Roman" w:hAnsi="Times New Roman"/>
          <w:sz w:val="30"/>
          <w:szCs w:val="30"/>
          <w:rtl w:val="0"/>
        </w:rPr>
        <w:t xml:space="preserve"> sj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 xml:space="preserve">nk den faktiskt till 0,85 dollar i juli 2001, men 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de-DE"/>
        </w:rPr>
        <w:t>terh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mtade sig och steg till 1,58 dollar i april 2008. Sedan dess har den drivit ned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t stadigt, och sedan februari i 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r har sanktionerna drivit eurons v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xelkurs under paritet med dollarn</w:t>
      </w:r>
      <w:r>
        <w:rPr>
          <w:rFonts w:ascii="Times New Roman" w:hAnsi="Times New Roman"/>
          <w:sz w:val="30"/>
          <w:szCs w:val="30"/>
          <w:rtl w:val="0"/>
          <w:lang w:val="sv-SE"/>
        </w:rPr>
        <w:t>,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 till 0,97 dollar denna vecka. Den viktigaste faktorn har varit stigande priser p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importerad gas och olja, och produkter som aluminium och g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dningsmedel</w:t>
      </w:r>
      <w:r>
        <w:rPr>
          <w:rFonts w:ascii="Times New Roman" w:hAnsi="Times New Roman"/>
          <w:sz w:val="30"/>
          <w:szCs w:val="30"/>
          <w:rtl w:val="0"/>
          <w:lang w:val="sv-SE"/>
        </w:rPr>
        <w:t>,</w:t>
      </w:r>
      <w:r>
        <w:rPr>
          <w:rFonts w:ascii="Times New Roman" w:hAnsi="Times New Roman"/>
          <w:sz w:val="30"/>
          <w:szCs w:val="30"/>
          <w:rtl w:val="0"/>
        </w:rPr>
        <w:t xml:space="preserve"> som kr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ver tunga energiinsatser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da-DK"/>
        </w:rPr>
        <w:t>r sin produktion. N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fr-FR"/>
        </w:rPr>
        <w:t>r eurons v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xelkurs sjunker i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rh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llande till dollarn kommer kostnaderna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 att b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ra dess skulder i amerikanska dollar - det normala villkoret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 dotterbolag till amerikanska multinationella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retag - att 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ka, vilket pressar deras vinster.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  <w:lang w:val="sv-SE"/>
        </w:rPr>
        <w:t xml:space="preserve">Detta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 inte den typ av depression d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r "automatiska stabilisatorer" kan 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stadkomma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 "marknadens magi"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r att 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de-DE"/>
        </w:rPr>
        <w:t>terst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lla den ekonomiska balansen. Energiberoendet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 strukturellt. Och euroomr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dets egna ekonomiska regler begr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nsar dess budgetunderskott till endast 3 procent av BNP. Detta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rhindrar att de nationella regeringarna st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der ekonomin genom underskottsutgifter. H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gre energi- och livsmedelspriser - och skuld</w:t>
      </w:r>
      <w:r>
        <w:rPr>
          <w:rFonts w:ascii="Times New Roman" w:hAnsi="Times New Roman"/>
          <w:sz w:val="30"/>
          <w:szCs w:val="30"/>
          <w:rtl w:val="0"/>
          <w:lang w:val="sv-SE"/>
        </w:rPr>
        <w:t>betalningar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 i dollar - kommer att leda till att det blir mycket mindre inkomster som kan spenderas p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varor och tj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 xml:space="preserve">nster. 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  <w:lang w:val="sv-SE"/>
        </w:rPr>
        <w:t>Det verkar m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rkligt att den amerikanska aktiemarknaden steg kraftigt - 500 po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en-US"/>
        </w:rPr>
        <w:t>ng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 Dow Jones Industrial Average i onsdags. Kanske var det helt enkelt Plunge Protection Team som ingrep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 att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rs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ka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rs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kra v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rlden om att allt kommer att bli bra. Men den ekonomiska verkligheten </w:t>
      </w:r>
      <w:r>
        <w:rPr>
          <w:rFonts w:ascii="Times New Roman" w:hAnsi="Times New Roman"/>
          <w:sz w:val="30"/>
          <w:szCs w:val="30"/>
          <w:rtl w:val="0"/>
          <w:lang w:val="sv-SE"/>
        </w:rPr>
        <w:t>stack upp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 sitt fula huvud p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torsdagen, och aktiemarknaden gav tillbaka sina fantomvinster.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  <w:lang w:val="da-DK"/>
        </w:rPr>
        <w:t xml:space="preserve">Det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 sant att den tyska industriella konkurrensen med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renta staterna </w:t>
      </w:r>
      <w:r>
        <w:rPr>
          <w:rFonts w:ascii="Times New Roman" w:hAnsi="Times New Roman"/>
          <w:sz w:val="30"/>
          <w:szCs w:val="30"/>
          <w:rtl w:val="0"/>
          <w:lang w:val="sv-SE"/>
        </w:rPr>
        <w:t>har upph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rt</w:t>
      </w:r>
      <w:r>
        <w:rPr>
          <w:rFonts w:ascii="Times New Roman" w:hAnsi="Times New Roman"/>
          <w:sz w:val="30"/>
          <w:szCs w:val="30"/>
          <w:rtl w:val="0"/>
        </w:rPr>
        <w:t xml:space="preserve"> av handelssk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l. Men p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</w:rPr>
        <w:t>kapitalkontot kommer eurons v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rdeminskning att minska v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rdet av USA:s investeringar i Europa och dollarv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rdet av eventuella vinster som dessa investeringar fortfarande kan ge</w:t>
      </w:r>
      <w:r>
        <w:rPr>
          <w:rFonts w:ascii="Times New Roman" w:hAnsi="Times New Roman"/>
          <w:sz w:val="30"/>
          <w:szCs w:val="30"/>
          <w:rtl w:val="0"/>
          <w:lang w:val="sv-SE"/>
        </w:rPr>
        <w:t>,</w:t>
      </w:r>
      <w:r>
        <w:rPr>
          <w:rFonts w:ascii="Times New Roman" w:hAnsi="Times New Roman"/>
          <w:sz w:val="30"/>
          <w:szCs w:val="30"/>
          <w:rtl w:val="0"/>
        </w:rPr>
        <w:t xml:space="preserve"> n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 den europeiska ekonomin krymper. De amerikanska multinationella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retagens rapporterade vinster kommer allts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att minska.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</w:rPr>
        <w:t>Som e</w:t>
      </w:r>
      <w:r>
        <w:rPr>
          <w:rFonts w:ascii="Times New Roman" w:hAnsi="Times New Roman"/>
          <w:sz w:val="30"/>
          <w:szCs w:val="30"/>
          <w:rtl w:val="0"/>
          <w:lang w:val="sv-SE"/>
        </w:rPr>
        <w:t>tt</w:t>
      </w:r>
      <w:r>
        <w:rPr>
          <w:rFonts w:ascii="Times New Roman" w:hAnsi="Times New Roman"/>
          <w:sz w:val="30"/>
          <w:szCs w:val="30"/>
          <w:rtl w:val="0"/>
          <w:lang w:val="it-IT"/>
        </w:rPr>
        <w:t xml:space="preserve"> sista 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tvingande 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l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ggande</w:t>
      </w:r>
      <w:r>
        <w:rPr>
          <w:rFonts w:ascii="Times New Roman" w:hAnsi="Times New Roman"/>
          <w:sz w:val="30"/>
          <w:szCs w:val="30"/>
          <w:rtl w:val="0"/>
        </w:rPr>
        <w:t xml:space="preserve"> p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</w:rPr>
        <w:t xml:space="preserve">pekade Pepe Escobar den 28 september att "Tyskland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r kontraktsm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da-DK"/>
        </w:rPr>
        <w:t>ssigt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rpliktigat att k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pa minst 40 miljarder kubikmeter rysk gas per 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</w:rPr>
        <w:t>r fram till 2030. ... Gazprom har laglig r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tt att f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</w:rPr>
        <w:t xml:space="preserve">betalt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ven utan att leverera gas. Det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 andan i ett l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ngsiktigt kontrakt. ... Berlin f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r inte all gas som beh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da-DK"/>
        </w:rPr>
        <w:t>vs men m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</w:rPr>
        <w:t xml:space="preserve">ste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nd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betala." Det ser ut att bli en l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en-US"/>
        </w:rPr>
        <w:t>ng r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ttstvist innan pengar kommer att byta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gare - men Tysklands betalningsf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rm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ga kommer stadigt att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rsvagas.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</w:rPr>
        <w:t>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 xml:space="preserve">r 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da-DK"/>
        </w:rPr>
        <w:t>vrigt h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da-DK"/>
        </w:rPr>
        <w:t>ller m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nga l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nders betalningsf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rm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ga redan p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att n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bristningsgr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nsen.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Rubrik 2"/>
        <w:bidi w:val="0"/>
      </w:pPr>
      <w:r>
        <w:rPr>
          <w:rtl w:val="0"/>
        </w:rPr>
        <w:t>Effekten av USA:s sanktioner och det nya kalla kriget utanf</w:t>
      </w:r>
      <w:r>
        <w:rPr>
          <w:rtl w:val="0"/>
        </w:rPr>
        <w:t>ö</w:t>
      </w:r>
      <w:r>
        <w:rPr>
          <w:rtl w:val="0"/>
          <w:lang w:val="de-DE"/>
        </w:rPr>
        <w:t>r Europa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  <w:lang w:val="it-IT"/>
        </w:rPr>
        <w:t>Internationella r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</w:rPr>
        <w:t>varor priss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tts fortfarande huvudsakligen i dollar, s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dollarns stigande v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xelkurs kommer att h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ja importpriserna proportionellt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 de flesta l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it-IT"/>
        </w:rPr>
        <w:t>nder. Detta v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de-DE"/>
        </w:rPr>
        <w:t>xelkursproblem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rst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rks av USA:s/NATO:s sanktioner som tvingar upp v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rldspriserna p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gas, olja och spannm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pt-PT"/>
        </w:rPr>
        <w:t>l. M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nga l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nder i Europa och i det globala syd har redan n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tt gr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da-DK"/>
        </w:rPr>
        <w:t>nsen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da-DK"/>
        </w:rPr>
        <w:t>r sin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rm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ga att betala sina skulder i dollar, och de m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ste fortfarande hantera Covid-pandemin. De har inte r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d att importera den energi och de livsmedel som de beh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da-DK"/>
        </w:rPr>
        <w:t>ver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 att leva om de m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</w:rPr>
        <w:t>ste betala sina utlandsskulder. V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rldsekonomin 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verskrider nu sina skuldgr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da-DK"/>
        </w:rPr>
        <w:t>nser, s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</w:rPr>
        <w:t>n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got m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</w:rPr>
        <w:t>ste h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pt-PT"/>
        </w:rPr>
        <w:t>nda.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</w:rPr>
        <w:t>Tisdagen den 27 september, n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 nyheten om gasattackerna mot Nord Stream blev k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da-DK"/>
        </w:rPr>
        <w:t>nd, f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llde USA:s utrikesminister Antony Blinken krokodilt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rar och sade att det inte l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</w:rPr>
        <w:t>g i n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gons intresse att angripa de ryska r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rledningarna. Men om det verkligen var s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skulle ingen ha angripit gasledningarna.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  <w:lang w:val="sv-SE"/>
        </w:rPr>
        <w:t>Jag tvivlar inte p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att USA:s strateger har en plan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 hur man ska g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vidare h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rifr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n, och att g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ra det som verkligen ligger i det som neokonservativa h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vdar ligger i USA:s intresse - att uppr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en-US"/>
        </w:rPr>
        <w:t>tth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es-ES_tradnl"/>
        </w:rPr>
        <w:t>lla en unipol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 nyliberaliserad och finansialiserad v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rldsekonomi s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</w:rPr>
        <w:t>l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 xml:space="preserve">nge de kan. 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  <w:lang w:val="da-DK"/>
        </w:rPr>
        <w:t>De har l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da-DK"/>
        </w:rPr>
        <w:t>nge haft en plan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fr-FR"/>
        </w:rPr>
        <w:t>r l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nder som inte kan betala sina utlandsskulder. IMF kommer att l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na ut pengarna till dem p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villkor att g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de-DE"/>
        </w:rPr>
        <w:t>lden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rslandet skaffar sig de utl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ndska valutor som beh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vs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 att betala tillbaka de (allt dyrare) dollarl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nen genom att privatisera det som 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de-DE"/>
        </w:rPr>
        <w:t>terst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r av deras offentliga egendom, </w:t>
      </w:r>
      <w:r>
        <w:rPr>
          <w:rFonts w:ascii="Times New Roman" w:hAnsi="Times New Roman"/>
          <w:sz w:val="30"/>
          <w:szCs w:val="30"/>
          <w:rtl w:val="0"/>
          <w:lang w:val="sv-SE"/>
        </w:rPr>
        <w:t>ned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rvda </w:t>
      </w:r>
      <w:r>
        <w:rPr>
          <w:rFonts w:ascii="Times New Roman" w:hAnsi="Times New Roman"/>
          <w:sz w:val="30"/>
          <w:szCs w:val="30"/>
          <w:rtl w:val="0"/>
          <w:lang w:val="fr-FR"/>
        </w:rPr>
        <w:t>naturresurser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 </w:t>
      </w:r>
      <w:r>
        <w:rPr>
          <w:rFonts w:ascii="Times New Roman" w:hAnsi="Times New Roman"/>
          <w:sz w:val="30"/>
          <w:szCs w:val="30"/>
          <w:rtl w:val="0"/>
          <w:lang w:val="sv-SE"/>
        </w:rPr>
        <w:t>och andra tillg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ngar, fr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mst till amerikanska finansinvesterare och deras allierade.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  <w:lang w:val="sv-SE"/>
        </w:rPr>
        <w:t>Kommer det att fungera? Eller kommer g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de-DE"/>
        </w:rPr>
        <w:t>lden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rsl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nderna att g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samman och finna s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tt att 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teruppr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tta den till synes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rlorade v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rlden med 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verkomliga priser p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olja och gas, g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dningsmedel, spannm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l och andra livsmedel</w:t>
      </w:r>
      <w:r>
        <w:rPr>
          <w:rFonts w:ascii="Times New Roman" w:hAnsi="Times New Roman"/>
          <w:sz w:val="30"/>
          <w:szCs w:val="30"/>
          <w:rtl w:val="0"/>
          <w:lang w:val="sv-SE"/>
        </w:rPr>
        <w:t>,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 samt metaller och r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varor som levereras av Ryssland, Kina och deras allierade eurasiska grannar? 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  <w:lang w:val="sv-SE"/>
        </w:rPr>
        <w:t xml:space="preserve">Detta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r n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sta stora bekymmer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 amerikanska globala strateger. Det verkar mindre l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tt att l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 xml:space="preserve">sa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n vad som gjordes genom sabotaget av Nord Stream 1 och 2. Men l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sningen tycks vara den vanliga amerikanska strategin: n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got milit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rt till sin karakt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r, nya f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rgrevolutioner. M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da-DK"/>
        </w:rPr>
        <w:t xml:space="preserve">let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 att f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samma makt 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fr-FR"/>
        </w:rPr>
        <w:t>ver l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nderna i det globala syd och Eurasien som den amerikanska diplomatin ut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vade 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ver Tyskland och andra europeiska l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it-IT"/>
        </w:rPr>
        <w:t>nder via Nato.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  <w:lang w:val="sv-SE"/>
        </w:rPr>
        <w:t>Om man inte skapar ett institutionellt alternativ till IMF, V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rldsbanken, Internationella domstolen, V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rldshandelsorganisationen och de m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nga FN-organ som nu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r partiskt styrda av amerikanska diplomater och deras ombud, kommer de kommande 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rtiondena att f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se USA:s ekonomiska strategi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 finansiell och milit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 dominans utvecklas enligt Washingtons plan.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  <w:rtl w:val="0"/>
        </w:rPr>
        <w:t xml:space="preserve">Problemet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 att dess planer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r hur Ukrainakriget och de antiryska sanktionerna har fungerat hittills har </w:t>
      </w:r>
      <w:r>
        <w:rPr>
          <w:rFonts w:ascii="Times New Roman" w:hAnsi="Times New Roman"/>
          <w:sz w:val="30"/>
          <w:szCs w:val="30"/>
          <w:rtl w:val="0"/>
          <w:lang w:val="sv-SE"/>
        </w:rPr>
        <w:t>g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tt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 precis tv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rtom mot vad som tillk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 xml:space="preserve">nnagavs. Det kan </w:t>
      </w:r>
      <w:r>
        <w:rPr>
          <w:rFonts w:ascii="Times New Roman" w:hAnsi="Times New Roman"/>
          <w:sz w:val="30"/>
          <w:szCs w:val="30"/>
          <w:rtl w:val="0"/>
          <w:lang w:val="sv-SE"/>
        </w:rPr>
        <w:t>inneb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ra en del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 hopp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 v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rldens framtid. De amerikanska diplomaternas motst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nd och till och med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rakt mot att andra l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nder agerar i enlighet med sina egna ekonomiska intressen och sociala v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rderingar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r s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starkt att de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 ovilliga att t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nka igenom just hur dessa l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nder skulle kunna utveckla ett eget alternativ till USA:s plan</w:t>
      </w:r>
      <w:r>
        <w:rPr>
          <w:rFonts w:ascii="Times New Roman" w:hAnsi="Times New Roman"/>
          <w:sz w:val="30"/>
          <w:szCs w:val="30"/>
          <w:rtl w:val="0"/>
          <w:lang w:val="sv-SE"/>
        </w:rPr>
        <w:t xml:space="preserve">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r v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rlden</w:t>
      </w:r>
      <w:r>
        <w:rPr>
          <w:rFonts w:ascii="Times New Roman" w:hAnsi="Times New Roman"/>
          <w:sz w:val="30"/>
          <w:szCs w:val="30"/>
          <w:rtl w:val="0"/>
        </w:rPr>
        <w:t>.</w:t>
      </w:r>
    </w:p>
    <w:p>
      <w:pPr>
        <w:pStyle w:val="Brödtext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Brödtext"/>
      </w:pPr>
      <w:r>
        <w:rPr>
          <w:rFonts w:ascii="Times New Roman" w:hAnsi="Times New Roman"/>
          <w:sz w:val="30"/>
          <w:szCs w:val="30"/>
          <w:rtl w:val="0"/>
        </w:rPr>
        <w:t>Fr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</w:rPr>
        <w:t xml:space="preserve">gan 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r allts</w:t>
      </w:r>
      <w:r>
        <w:rPr>
          <w:rFonts w:ascii="Times New Roman" w:hAnsi="Times New Roman" w:hint="default"/>
          <w:sz w:val="30"/>
          <w:szCs w:val="30"/>
          <w:rtl w:val="0"/>
        </w:rPr>
        <w:t xml:space="preserve">å </w:t>
      </w:r>
      <w:r>
        <w:rPr>
          <w:rFonts w:ascii="Times New Roman" w:hAnsi="Times New Roman"/>
          <w:sz w:val="30"/>
          <w:szCs w:val="30"/>
          <w:rtl w:val="0"/>
          <w:lang w:val="sv-SE"/>
        </w:rPr>
        <w:t>hur framg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ngsrikt dessa andra l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  <w:lang w:val="sv-SE"/>
        </w:rPr>
        <w:t>nder kan utveckla sin alternativa nya ekonomiska ordning och hur de kan skydda sig fr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da-DK"/>
        </w:rPr>
        <w:t xml:space="preserve">n det 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  <w:lang w:val="sv-SE"/>
        </w:rPr>
        <w:t>de som Europa just har p</w:t>
      </w:r>
      <w:r>
        <w:rPr>
          <w:rFonts w:ascii="Times New Roman" w:hAnsi="Times New Roman" w:hint="default"/>
          <w:sz w:val="30"/>
          <w:szCs w:val="30"/>
          <w:rtl w:val="0"/>
          <w:lang w:val="da-DK"/>
        </w:rPr>
        <w:t>å</w:t>
      </w:r>
      <w:r>
        <w:rPr>
          <w:rFonts w:ascii="Times New Roman" w:hAnsi="Times New Roman"/>
          <w:sz w:val="30"/>
          <w:szCs w:val="30"/>
          <w:rtl w:val="0"/>
          <w:lang w:val="sv-SE"/>
        </w:rPr>
        <w:t>tvingat sig sj</w:t>
      </w:r>
      <w:r>
        <w:rPr>
          <w:rFonts w:ascii="Times New Roman" w:hAnsi="Times New Roman" w:hint="default"/>
          <w:sz w:val="30"/>
          <w:szCs w:val="30"/>
          <w:rtl w:val="0"/>
        </w:rPr>
        <w:t>ä</w:t>
      </w:r>
      <w:r>
        <w:rPr>
          <w:rFonts w:ascii="Times New Roman" w:hAnsi="Times New Roman"/>
          <w:sz w:val="30"/>
          <w:szCs w:val="30"/>
          <w:rtl w:val="0"/>
        </w:rPr>
        <w:t>lvt f</w:t>
      </w:r>
      <w:r>
        <w:rPr>
          <w:rFonts w:ascii="Times New Roman" w:hAnsi="Times New Roman" w:hint="default"/>
          <w:sz w:val="30"/>
          <w:szCs w:val="30"/>
          <w:rtl w:val="0"/>
          <w:lang w:val="sv-SE"/>
        </w:rPr>
        <w:t>ö</w:t>
      </w:r>
      <w:r>
        <w:rPr>
          <w:rFonts w:ascii="Times New Roman" w:hAnsi="Times New Roman"/>
          <w:sz w:val="30"/>
          <w:szCs w:val="30"/>
          <w:rtl w:val="0"/>
        </w:rPr>
        <w:t>r det kommande decenniet.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svenska" w:val="‘“(〔[{〈《「『【⦅〘〖«〝︵︷︹︻︽︿﹁﹃﹇﹙﹛﹝｢"/>
  <w:noLineBreaksBefore w:lang="svenska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Rubrik">
    <w:name w:val="Rubrik"/>
    <w:next w:val="Brödtext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0"/>
    </w:pPr>
    <w:rPr>
      <w:rFonts w:ascii="Helvetica Neue" w:cs="Arial Unicode MS" w:hAnsi="Helvetica Neue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6"/>
      <w:szCs w:val="36"/>
      <w:u w:val="none"/>
      <w:vertAlign w:val="baseline"/>
    </w:rPr>
  </w:style>
  <w:style w:type="paragraph" w:styleId="Brödtext">
    <w:name w:val="Brödtext"/>
    <w:next w:val="Brödtex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  <w:style w:type="character" w:styleId="Hyperlink.0">
    <w:name w:val="Hyperlink.0"/>
    <w:basedOn w:val="Hyperlink"/>
    <w:next w:val="Hyperlink.0"/>
    <w:rPr>
      <w:u w:val="single"/>
    </w:rPr>
  </w:style>
  <w:style w:type="character" w:styleId="Hyperlink.1">
    <w:name w:val="Hyperlink.1"/>
    <w:basedOn w:val="Hyperlink.0"/>
    <w:next w:val="Hyperlink.1"/>
    <w:rPr>
      <w:color w:val="ff2600"/>
    </w:rPr>
  </w:style>
  <w:style w:type="paragraph" w:styleId="Rubrik 2">
    <w:name w:val="Rubrik 2"/>
    <w:next w:val="Brödtext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1"/>
    </w:pPr>
    <w:rPr>
      <w:rFonts w:ascii="Helvetica Neue" w:cs="Arial Unicode MS" w:hAnsi="Helvetica Neue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2"/>
      <w:szCs w:val="32"/>
      <w:u w:val="none"/>
      <w:vertAlign w:val="baseline"/>
      <w:lang w:val="sv-S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